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DADCC" w14:textId="77777777" w:rsidR="0013415B" w:rsidRDefault="0013415B" w:rsidP="006443D2">
      <w:pPr>
        <w:rPr>
          <w:b/>
          <w:bCs/>
          <w:sz w:val="28"/>
          <w:szCs w:val="28"/>
        </w:rPr>
      </w:pPr>
      <w:bookmarkStart w:id="0" w:name="_Hlk88726204"/>
    </w:p>
    <w:p w14:paraId="2148404F" w14:textId="445C1C68" w:rsidR="0013415B" w:rsidRDefault="0013415B" w:rsidP="0013415B">
      <w:pPr>
        <w:jc w:val="center"/>
        <w:rPr>
          <w:b/>
          <w:bCs/>
          <w:sz w:val="28"/>
          <w:szCs w:val="28"/>
        </w:rPr>
      </w:pPr>
    </w:p>
    <w:p w14:paraId="1CBAAC55" w14:textId="4071F798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6F345D54" w14:textId="46ED5AEC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1AC5EFDF" w14:textId="368FF336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4B72371B" w14:textId="77B8F480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0D88CFB5" w14:textId="54951A4F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771F3471" w14:textId="77777777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6BD7C933" w14:textId="77777777" w:rsidR="0013415B" w:rsidRDefault="0013415B" w:rsidP="0013415B">
      <w:pPr>
        <w:jc w:val="center"/>
        <w:rPr>
          <w:b/>
          <w:bCs/>
          <w:sz w:val="28"/>
          <w:szCs w:val="28"/>
        </w:rPr>
      </w:pPr>
    </w:p>
    <w:p w14:paraId="504E93B3" w14:textId="77777777" w:rsidR="0013415B" w:rsidRDefault="0013415B" w:rsidP="0013415B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718522B3" w14:textId="77777777" w:rsidR="0013415B" w:rsidRPr="008F3987" w:rsidRDefault="0013415B" w:rsidP="0013415B">
      <w:pPr>
        <w:spacing w:line="36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4479692B" w14:textId="77777777" w:rsidR="00A302AD" w:rsidRDefault="00A302AD" w:rsidP="0013415B">
      <w:pPr>
        <w:spacing w:line="360" w:lineRule="auto"/>
        <w:contextualSpacing/>
        <w:jc w:val="center"/>
        <w:rPr>
          <w:b/>
          <w:sz w:val="28"/>
          <w:szCs w:val="28"/>
        </w:rPr>
      </w:pPr>
    </w:p>
    <w:p w14:paraId="0C549973" w14:textId="132EFC12" w:rsidR="00A302AD" w:rsidRDefault="00A95968" w:rsidP="00AA6B6D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 w:rsidRPr="00A95968">
        <w:rPr>
          <w:b/>
          <w:sz w:val="28"/>
          <w:szCs w:val="28"/>
        </w:rPr>
        <w:t>ЭКОНОМИЧЕСКИЕ ЭКСПЕРТИЗЫ И ИССЛЕДОВАНИЯ В СФЕРЕ ПРОТИВОДЕЙСТВИЯ ЗЛОУПОТРЕБЛЕНИЯМ В ОРГАНИЗАЦИИ</w:t>
      </w:r>
    </w:p>
    <w:p w14:paraId="609A60CD" w14:textId="1D807FF3" w:rsidR="00A95968" w:rsidRDefault="00A95968" w:rsidP="00AA6B6D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14:paraId="65B96132" w14:textId="77777777" w:rsidR="00A95968" w:rsidRDefault="00A95968" w:rsidP="00AA6B6D">
      <w:pPr>
        <w:autoSpaceDE w:val="0"/>
        <w:autoSpaceDN w:val="0"/>
        <w:adjustRightInd w:val="0"/>
        <w:contextualSpacing/>
        <w:jc w:val="both"/>
        <w:rPr>
          <w:color w:val="000000"/>
          <w:sz w:val="28"/>
          <w:szCs w:val="28"/>
        </w:rPr>
      </w:pPr>
    </w:p>
    <w:p w14:paraId="5A4C1715" w14:textId="1740F4D0" w:rsidR="0013415B" w:rsidRPr="00254BA6" w:rsidRDefault="0013415B" w:rsidP="0013415B">
      <w:pPr>
        <w:autoSpaceDE w:val="0"/>
        <w:autoSpaceDN w:val="0"/>
        <w:adjustRightInd w:val="0"/>
        <w:spacing w:line="48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</w:t>
      </w:r>
      <w:r w:rsidRPr="00254BA6">
        <w:rPr>
          <w:color w:val="000000"/>
          <w:sz w:val="28"/>
          <w:szCs w:val="28"/>
        </w:rPr>
        <w:t xml:space="preserve">подготовки </w:t>
      </w:r>
      <w:r w:rsidR="002D4426" w:rsidRPr="00254BA6">
        <w:rPr>
          <w:rFonts w:eastAsia="Calibri"/>
          <w:color w:val="000000"/>
          <w:sz w:val="28"/>
          <w:szCs w:val="28"/>
        </w:rPr>
        <w:t>38</w:t>
      </w:r>
      <w:r w:rsidRPr="00254BA6">
        <w:rPr>
          <w:rFonts w:eastAsia="Calibri"/>
          <w:color w:val="000000"/>
          <w:sz w:val="28"/>
          <w:szCs w:val="28"/>
        </w:rPr>
        <w:t>.0</w:t>
      </w:r>
      <w:r w:rsidR="004B3DE9">
        <w:rPr>
          <w:rFonts w:eastAsia="Calibri"/>
          <w:color w:val="000000"/>
          <w:sz w:val="28"/>
          <w:szCs w:val="28"/>
        </w:rPr>
        <w:t>4</w:t>
      </w:r>
      <w:r w:rsidRPr="00254BA6">
        <w:rPr>
          <w:rFonts w:eastAsia="Calibri"/>
          <w:color w:val="000000"/>
          <w:sz w:val="28"/>
          <w:szCs w:val="28"/>
        </w:rPr>
        <w:t>.0</w:t>
      </w:r>
      <w:r w:rsidR="001C11AF" w:rsidRPr="00254BA6">
        <w:rPr>
          <w:rFonts w:eastAsia="Calibri"/>
          <w:color w:val="000000"/>
          <w:sz w:val="28"/>
          <w:szCs w:val="28"/>
        </w:rPr>
        <w:t>1</w:t>
      </w:r>
      <w:r w:rsidRPr="00254BA6">
        <w:rPr>
          <w:rFonts w:eastAsia="Calibri"/>
          <w:color w:val="000000"/>
          <w:sz w:val="28"/>
          <w:szCs w:val="28"/>
        </w:rPr>
        <w:t xml:space="preserve"> </w:t>
      </w:r>
      <w:r w:rsidR="002D4426" w:rsidRPr="00254BA6">
        <w:rPr>
          <w:rFonts w:eastAsia="Calibri"/>
          <w:color w:val="000000"/>
          <w:sz w:val="28"/>
          <w:szCs w:val="28"/>
        </w:rPr>
        <w:t>Экономика</w:t>
      </w:r>
    </w:p>
    <w:p w14:paraId="3110CBF1" w14:textId="77777777" w:rsidR="00A302AD" w:rsidRDefault="00A302AD" w:rsidP="0013415B">
      <w:pPr>
        <w:autoSpaceDE w:val="0"/>
        <w:autoSpaceDN w:val="0"/>
        <w:adjustRightInd w:val="0"/>
        <w:spacing w:line="480" w:lineRule="auto"/>
        <w:jc w:val="both"/>
        <w:rPr>
          <w:color w:val="000000"/>
          <w:sz w:val="28"/>
          <w:szCs w:val="28"/>
        </w:rPr>
      </w:pPr>
    </w:p>
    <w:p w14:paraId="0E222102" w14:textId="248F85E8" w:rsidR="0013415B" w:rsidRPr="00254BA6" w:rsidRDefault="004B3DE9" w:rsidP="0013415B">
      <w:pPr>
        <w:autoSpaceDE w:val="0"/>
        <w:autoSpaceDN w:val="0"/>
        <w:adjustRightInd w:val="0"/>
        <w:spacing w:line="48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Направленность</w:t>
      </w:r>
      <w:r w:rsidR="001C11AF" w:rsidRPr="00254BA6">
        <w:rPr>
          <w:color w:val="000000"/>
          <w:sz w:val="28"/>
          <w:szCs w:val="28"/>
        </w:rPr>
        <w:t xml:space="preserve"> </w:t>
      </w:r>
      <w:r w:rsidR="00AA6B6D">
        <w:rPr>
          <w:color w:val="000000"/>
          <w:sz w:val="28"/>
          <w:szCs w:val="28"/>
        </w:rPr>
        <w:t>Финансовые расследования в организаци</w:t>
      </w:r>
      <w:r w:rsidR="00A5645E">
        <w:rPr>
          <w:color w:val="000000"/>
          <w:sz w:val="28"/>
          <w:szCs w:val="28"/>
        </w:rPr>
        <w:t>ях</w:t>
      </w:r>
    </w:p>
    <w:p w14:paraId="21A7FB8D" w14:textId="77777777" w:rsidR="00A302AD" w:rsidRDefault="00A302AD" w:rsidP="0013415B">
      <w:pPr>
        <w:spacing w:line="480" w:lineRule="auto"/>
        <w:rPr>
          <w:color w:val="000000"/>
          <w:sz w:val="28"/>
          <w:szCs w:val="28"/>
        </w:rPr>
      </w:pPr>
    </w:p>
    <w:p w14:paraId="4E58F782" w14:textId="3FD001C5" w:rsidR="0013415B" w:rsidRPr="00254BA6" w:rsidRDefault="00D6337E" w:rsidP="0013415B">
      <w:pPr>
        <w:spacing w:line="480" w:lineRule="auto"/>
        <w:rPr>
          <w:color w:val="000000"/>
          <w:sz w:val="28"/>
          <w:szCs w:val="28"/>
        </w:rPr>
      </w:pPr>
      <w:r w:rsidRPr="00254BA6">
        <w:rPr>
          <w:color w:val="000000"/>
          <w:sz w:val="28"/>
          <w:szCs w:val="28"/>
        </w:rPr>
        <w:t xml:space="preserve">Год утверждения программы </w:t>
      </w:r>
      <w:r w:rsidR="001D174C" w:rsidRPr="00254BA6">
        <w:rPr>
          <w:color w:val="000000"/>
          <w:sz w:val="28"/>
          <w:szCs w:val="28"/>
        </w:rPr>
        <w:t>20</w:t>
      </w:r>
      <w:r w:rsidR="00AA6B6D">
        <w:rPr>
          <w:color w:val="000000"/>
          <w:sz w:val="28"/>
          <w:szCs w:val="28"/>
        </w:rPr>
        <w:t>2</w:t>
      </w:r>
      <w:r w:rsidR="00F519C2">
        <w:rPr>
          <w:color w:val="000000"/>
          <w:sz w:val="28"/>
          <w:szCs w:val="28"/>
        </w:rPr>
        <w:t>2</w:t>
      </w:r>
    </w:p>
    <w:p w14:paraId="0AEEFE36" w14:textId="1A9EF986" w:rsidR="0013415B" w:rsidRPr="00254BA6" w:rsidRDefault="0013415B" w:rsidP="0013415B">
      <w:pPr>
        <w:spacing w:line="480" w:lineRule="auto"/>
        <w:ind w:right="22"/>
        <w:jc w:val="both"/>
        <w:rPr>
          <w:sz w:val="28"/>
          <w:szCs w:val="28"/>
        </w:rPr>
      </w:pPr>
      <w:r w:rsidRPr="00254BA6">
        <w:rPr>
          <w:sz w:val="28"/>
          <w:szCs w:val="28"/>
        </w:rPr>
        <w:t>Одобрено кафедрой «</w:t>
      </w:r>
      <w:r w:rsidR="002D4426" w:rsidRPr="00254BA6">
        <w:rPr>
          <w:sz w:val="28"/>
          <w:szCs w:val="28"/>
        </w:rPr>
        <w:t>Бухгалтерский учет, аудит, статистика</w:t>
      </w:r>
      <w:r w:rsidRPr="00254BA6">
        <w:rPr>
          <w:sz w:val="28"/>
          <w:szCs w:val="28"/>
        </w:rPr>
        <w:t>»</w:t>
      </w:r>
    </w:p>
    <w:p w14:paraId="18BE3D11" w14:textId="77777777" w:rsidR="001C11AF" w:rsidRDefault="00A302AD" w:rsidP="0013415B">
      <w:pPr>
        <w:spacing w:line="480" w:lineRule="auto"/>
        <w:ind w:right="22"/>
        <w:jc w:val="both"/>
        <w:rPr>
          <w:sz w:val="28"/>
          <w:szCs w:val="28"/>
        </w:rPr>
      </w:pPr>
      <w:r w:rsidRPr="00A302AD">
        <w:rPr>
          <w:sz w:val="28"/>
          <w:szCs w:val="28"/>
        </w:rPr>
        <w:t>Протокол от 27 июня 2025 г. № 11</w:t>
      </w:r>
    </w:p>
    <w:p w14:paraId="1D09F69F" w14:textId="1AA0753C" w:rsidR="00A302AD" w:rsidRDefault="00A302AD" w:rsidP="0013415B">
      <w:pPr>
        <w:spacing w:line="480" w:lineRule="auto"/>
        <w:ind w:right="22"/>
        <w:jc w:val="both"/>
        <w:rPr>
          <w:sz w:val="28"/>
          <w:szCs w:val="28"/>
        </w:rPr>
        <w:sectPr w:rsidR="00A302AD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71A3C099" w14:textId="77777777" w:rsidR="00A302AD" w:rsidRDefault="00A302AD" w:rsidP="00A302AD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lastRenderedPageBreak/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32209A61" w14:textId="77777777" w:rsidR="00A302AD" w:rsidRPr="00324EFC" w:rsidRDefault="00A302AD" w:rsidP="00A302AD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Pr="00324EFC">
              <w:rPr>
                <w:noProof/>
                <w:webHidden/>
                <w:sz w:val="28"/>
                <w:szCs w:val="28"/>
              </w:rPr>
              <w:tab/>
            </w:r>
            <w:r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Pr="00324EFC">
              <w:rPr>
                <w:noProof/>
                <w:webHidden/>
                <w:sz w:val="28"/>
                <w:szCs w:val="28"/>
              </w:rPr>
            </w:r>
            <w:r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3</w:t>
            </w:r>
            <w:r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CF4B30" w14:textId="77777777" w:rsidR="00A302AD" w:rsidRPr="00324EFC" w:rsidRDefault="00F3708E" w:rsidP="00A302AD">
          <w:pPr>
            <w:pStyle w:val="12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A302AD" w:rsidRPr="00324EFC">
              <w:rPr>
                <w:rStyle w:val="a6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3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6844302" w14:textId="77777777" w:rsidR="00A302AD" w:rsidRPr="00324EFC" w:rsidRDefault="00F3708E" w:rsidP="00A302AD">
          <w:pPr>
            <w:pStyle w:val="1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A302AD" w:rsidRPr="00324EFC">
              <w:rPr>
                <w:rStyle w:val="a6"/>
                <w:noProof/>
                <w:sz w:val="28"/>
                <w:szCs w:val="28"/>
              </w:rPr>
              <w:t xml:space="preserve">9. Перечень ресурсов информационно-телекоммуникационной сети </w:t>
            </w:r>
            <w:r w:rsidR="00A302AD">
              <w:rPr>
                <w:rStyle w:val="a6"/>
                <w:noProof/>
                <w:sz w:val="28"/>
                <w:szCs w:val="28"/>
              </w:rPr>
              <w:t>«</w:t>
            </w:r>
            <w:r w:rsidR="00A302AD" w:rsidRPr="00324EFC">
              <w:rPr>
                <w:rStyle w:val="a6"/>
                <w:noProof/>
                <w:sz w:val="28"/>
                <w:szCs w:val="28"/>
              </w:rPr>
              <w:t>Интернет</w:t>
            </w:r>
            <w:r w:rsidR="00A302AD">
              <w:rPr>
                <w:rStyle w:val="a6"/>
                <w:noProof/>
                <w:sz w:val="28"/>
                <w:szCs w:val="28"/>
              </w:rPr>
              <w:t>»</w:t>
            </w:r>
            <w:r w:rsidR="00A302AD" w:rsidRPr="00324EFC">
              <w:rPr>
                <w:rStyle w:val="a6"/>
                <w:noProof/>
                <w:sz w:val="28"/>
                <w:szCs w:val="28"/>
              </w:rPr>
              <w:t>, необходимых для освоения дисциплины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4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0B8403" w14:textId="77777777" w:rsidR="00A302AD" w:rsidRPr="00324EFC" w:rsidRDefault="00F3708E" w:rsidP="00A302AD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4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D42A39" w14:textId="77777777" w:rsidR="00A302AD" w:rsidRPr="00324EFC" w:rsidRDefault="00F3708E" w:rsidP="00A302AD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A302AD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5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64C352" w14:textId="77777777" w:rsidR="00A302AD" w:rsidRPr="00324EFC" w:rsidRDefault="00F3708E" w:rsidP="00A302AD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5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11F46E" w14:textId="0DA5E8F3" w:rsidR="001C11AF" w:rsidRPr="00B86F6F" w:rsidRDefault="00A302AD" w:rsidP="00A302AD">
          <w:pPr>
            <w:jc w:val="center"/>
            <w:rPr>
              <w:b/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0B576F69" w14:textId="77777777" w:rsidR="001C11AF" w:rsidRDefault="001C11AF" w:rsidP="001C11AF">
      <w:pPr>
        <w:jc w:val="both"/>
        <w:rPr>
          <w:sz w:val="28"/>
          <w:szCs w:val="28"/>
        </w:rPr>
        <w:sectPr w:rsidR="001C11AF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7FFEC792" w14:textId="77777777" w:rsidR="00A302AD" w:rsidRPr="00A93052" w:rsidRDefault="00A302AD" w:rsidP="00A302AD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1" w:name="_Toc114331901"/>
      <w:bookmarkStart w:id="2" w:name="_Toc114442382"/>
      <w:bookmarkStart w:id="3" w:name="_Toc89192834"/>
      <w:bookmarkStart w:id="4" w:name="_Toc22333865"/>
      <w:bookmarkStart w:id="5" w:name="_Toc25584196"/>
      <w:bookmarkStart w:id="6" w:name="_Toc26364934"/>
      <w:bookmarkStart w:id="7" w:name="_Hlk114340794"/>
      <w:bookmarkEnd w:id="0"/>
      <w:r w:rsidRPr="00A93052">
        <w:rPr>
          <w:b/>
          <w:sz w:val="28"/>
          <w:szCs w:val="28"/>
          <w:lang w:eastAsia="en-US"/>
        </w:rPr>
        <w:lastRenderedPageBreak/>
        <w:t>1. Наименование дисциплины</w:t>
      </w:r>
      <w:bookmarkEnd w:id="1"/>
      <w:bookmarkEnd w:id="2"/>
    </w:p>
    <w:p w14:paraId="5348E862" w14:textId="77777777" w:rsidR="00943C8C" w:rsidRPr="00943C8C" w:rsidRDefault="00943C8C" w:rsidP="00A302AD">
      <w:pPr>
        <w:ind w:firstLine="709"/>
        <w:contextualSpacing/>
        <w:jc w:val="both"/>
        <w:rPr>
          <w:sz w:val="16"/>
          <w:szCs w:val="16"/>
          <w:lang w:eastAsia="en-US"/>
        </w:rPr>
      </w:pPr>
    </w:p>
    <w:p w14:paraId="7F1836E6" w14:textId="5A1FE4F1" w:rsidR="00F519C2" w:rsidRDefault="004312C3" w:rsidP="00A302AD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4312C3">
        <w:rPr>
          <w:sz w:val="28"/>
          <w:szCs w:val="28"/>
          <w:lang w:eastAsia="en-US"/>
        </w:rPr>
        <w:t>Экономические экспертизы и исследования в сфере противодействия злоупотреблениям в организации</w:t>
      </w:r>
    </w:p>
    <w:p w14:paraId="149ED176" w14:textId="77777777" w:rsidR="004312C3" w:rsidRPr="00A93052" w:rsidRDefault="004312C3" w:rsidP="00A302AD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32A64049" w14:textId="6C1201D4" w:rsidR="00A302AD" w:rsidRDefault="00A302AD" w:rsidP="00A302AD">
      <w:pPr>
        <w:pStyle w:val="1"/>
        <w:ind w:firstLine="709"/>
        <w:rPr>
          <w:b/>
        </w:rPr>
      </w:pPr>
      <w:bookmarkStart w:id="8" w:name="_Toc114442383"/>
      <w:bookmarkEnd w:id="3"/>
      <w:bookmarkEnd w:id="4"/>
      <w:bookmarkEnd w:id="5"/>
      <w:bookmarkEnd w:id="6"/>
      <w:r w:rsidRPr="00640688">
        <w:rPr>
          <w:b/>
        </w:rPr>
        <w:t>8.</w:t>
      </w:r>
      <w:r w:rsidR="00050073" w:rsidRPr="00640688">
        <w:rPr>
          <w:b/>
        </w:rPr>
        <w:tab/>
        <w:t xml:space="preserve"> Перечень</w:t>
      </w:r>
      <w:r w:rsidRPr="00640688">
        <w:rPr>
          <w:b/>
        </w:rPr>
        <w:t xml:space="preserve"> основной и дополнительной учебной литературы, необходимой для освоения дисциплины</w:t>
      </w:r>
      <w:bookmarkEnd w:id="8"/>
    </w:p>
    <w:p w14:paraId="09DD1EA0" w14:textId="02EC964D" w:rsidR="00067E40" w:rsidRDefault="00067E40" w:rsidP="00067E40"/>
    <w:p w14:paraId="45922FFC" w14:textId="77777777" w:rsidR="00067E40" w:rsidRDefault="00067E40" w:rsidP="00067E40">
      <w:pPr>
        <w:tabs>
          <w:tab w:val="left" w:pos="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CD620D">
        <w:rPr>
          <w:i/>
          <w:sz w:val="28"/>
          <w:szCs w:val="28"/>
        </w:rPr>
        <w:t>Нормативные акты</w:t>
      </w:r>
    </w:p>
    <w:p w14:paraId="2EFD0963" w14:textId="77777777" w:rsidR="00A302AD" w:rsidRPr="00943C8C" w:rsidRDefault="00A302AD" w:rsidP="00A302AD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16"/>
          <w:szCs w:val="16"/>
        </w:rPr>
      </w:pPr>
      <w:bookmarkStart w:id="9" w:name="_Toc486268338"/>
    </w:p>
    <w:p w14:paraId="6196F1CC" w14:textId="65D947EE" w:rsidR="00050073" w:rsidRPr="00050073" w:rsidRDefault="00050073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50073">
        <w:rPr>
          <w:rFonts w:eastAsiaTheme="minorHAnsi"/>
          <w:color w:val="000000"/>
          <w:sz w:val="28"/>
          <w:szCs w:val="28"/>
          <w:lang w:eastAsia="en-US"/>
        </w:rPr>
        <w:t xml:space="preserve">1. </w:t>
      </w:r>
      <w:r w:rsidR="00D01180" w:rsidRPr="00D01180">
        <w:rPr>
          <w:rFonts w:eastAsiaTheme="minorHAnsi"/>
          <w:color w:val="000000"/>
          <w:sz w:val="28"/>
          <w:szCs w:val="28"/>
          <w:lang w:eastAsia="en-US"/>
        </w:rPr>
        <w:t>«Конституция Российской Федерации» (принята всенародным голосованием 12.12.1993 с изменениями, одобренными в ходе общероссийского голосования 01.07.2020) // СПС КонсультантПлюс</w:t>
      </w:r>
      <w:r w:rsidRPr="0005007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14:paraId="7DDF8357" w14:textId="5F25E047" w:rsidR="00050073" w:rsidRPr="00050073" w:rsidRDefault="00050073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50073">
        <w:rPr>
          <w:rFonts w:eastAsiaTheme="minorHAnsi"/>
          <w:color w:val="000000"/>
          <w:sz w:val="28"/>
          <w:szCs w:val="28"/>
          <w:lang w:eastAsia="en-US"/>
        </w:rPr>
        <w:t>2.  «Кодекс Российской Федерации об административных правонарушениях» от 30.12.2001 № 195-ФЗ (</w:t>
      </w:r>
      <w:r w:rsidR="00680BB6" w:rsidRPr="00680BB6">
        <w:rPr>
          <w:rFonts w:eastAsiaTheme="minorHAnsi"/>
          <w:color w:val="000000"/>
          <w:sz w:val="28"/>
          <w:szCs w:val="28"/>
          <w:lang w:eastAsia="en-US"/>
        </w:rPr>
        <w:t>ред. от 31.07.2025</w:t>
      </w:r>
      <w:r w:rsidRPr="00050073">
        <w:rPr>
          <w:rFonts w:eastAsiaTheme="minorHAnsi"/>
          <w:color w:val="000000"/>
          <w:sz w:val="28"/>
          <w:szCs w:val="28"/>
          <w:lang w:eastAsia="en-US"/>
        </w:rPr>
        <w:t xml:space="preserve">) // СПС Консультант Плюс. </w:t>
      </w:r>
    </w:p>
    <w:p w14:paraId="02BE8E01" w14:textId="3E82D18B" w:rsidR="00050073" w:rsidRPr="00050073" w:rsidRDefault="005C4501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3</w:t>
      </w:r>
      <w:r w:rsidR="00050073" w:rsidRPr="00050073">
        <w:rPr>
          <w:rFonts w:eastAsiaTheme="minorHAnsi"/>
          <w:color w:val="000000"/>
          <w:sz w:val="28"/>
          <w:szCs w:val="28"/>
          <w:lang w:eastAsia="en-US"/>
        </w:rPr>
        <w:t>. Федеральный закон от 07.08.2001 № 115-ФЗ (</w:t>
      </w:r>
      <w:r w:rsidR="00680BB6" w:rsidRPr="00680BB6">
        <w:rPr>
          <w:rFonts w:eastAsiaTheme="minorHAnsi"/>
          <w:color w:val="000000"/>
          <w:sz w:val="28"/>
          <w:szCs w:val="28"/>
          <w:lang w:eastAsia="en-US"/>
        </w:rPr>
        <w:t>ред. от 24.06.2025</w:t>
      </w:r>
      <w:r w:rsidR="00050073" w:rsidRPr="00050073">
        <w:rPr>
          <w:rFonts w:eastAsiaTheme="minorHAnsi"/>
          <w:color w:val="000000"/>
          <w:sz w:val="28"/>
          <w:szCs w:val="28"/>
          <w:lang w:eastAsia="en-US"/>
        </w:rPr>
        <w:t>) «О противодействии легализации (отмыванию) доходов, полученных преступным путем, и финансированию терроризма» // СПС Консультант Плюс.</w:t>
      </w:r>
    </w:p>
    <w:p w14:paraId="38C4E145" w14:textId="6639FDDF" w:rsidR="00067E40" w:rsidRDefault="005C4501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4</w:t>
      </w:r>
      <w:r w:rsidR="00050073" w:rsidRPr="00050073">
        <w:rPr>
          <w:rFonts w:eastAsiaTheme="minorHAnsi"/>
          <w:color w:val="000000"/>
          <w:sz w:val="28"/>
          <w:szCs w:val="28"/>
          <w:lang w:eastAsia="en-US"/>
        </w:rPr>
        <w:t>. Федеральный закон от 25.12.2008 № 273-ФЗ (</w:t>
      </w:r>
      <w:r w:rsidR="00067E40" w:rsidRPr="00067E40">
        <w:rPr>
          <w:rFonts w:eastAsiaTheme="minorHAnsi"/>
          <w:color w:val="000000"/>
          <w:sz w:val="28"/>
          <w:szCs w:val="28"/>
          <w:lang w:eastAsia="en-US"/>
        </w:rPr>
        <w:t>ред. от 28.12.2024</w:t>
      </w:r>
      <w:r w:rsidR="00050073" w:rsidRPr="00050073">
        <w:rPr>
          <w:rFonts w:eastAsiaTheme="minorHAnsi"/>
          <w:color w:val="000000"/>
          <w:sz w:val="28"/>
          <w:szCs w:val="28"/>
          <w:lang w:eastAsia="en-US"/>
        </w:rPr>
        <w:t>) «О противодействии коррупции» // СПС Консультант Плюс.</w:t>
      </w:r>
    </w:p>
    <w:p w14:paraId="59CD39FD" w14:textId="56E84219" w:rsidR="00166A09" w:rsidRDefault="00166A09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5</w:t>
      </w:r>
      <w:r w:rsidRPr="00166A09">
        <w:rPr>
          <w:rFonts w:eastAsiaTheme="minorHAnsi"/>
          <w:color w:val="000000"/>
          <w:sz w:val="28"/>
          <w:szCs w:val="28"/>
          <w:lang w:eastAsia="en-US"/>
        </w:rPr>
        <w:t>.</w:t>
      </w:r>
      <w:r w:rsidRPr="00166A09">
        <w:rPr>
          <w:rFonts w:eastAsiaTheme="minorHAnsi"/>
          <w:color w:val="000000"/>
          <w:sz w:val="28"/>
          <w:szCs w:val="28"/>
          <w:lang w:eastAsia="en-US"/>
        </w:rPr>
        <w:tab/>
        <w:t xml:space="preserve">Постановление Правительства РФ от 19.03.2014 № 209 (ред. от </w:t>
      </w:r>
      <w:r>
        <w:rPr>
          <w:rFonts w:eastAsiaTheme="minorHAnsi"/>
          <w:color w:val="000000"/>
          <w:sz w:val="28"/>
          <w:szCs w:val="28"/>
          <w:lang w:eastAsia="en-US"/>
        </w:rPr>
        <w:t>29</w:t>
      </w:r>
      <w:r w:rsidRPr="00166A09">
        <w:rPr>
          <w:rFonts w:eastAsiaTheme="minorHAnsi"/>
          <w:color w:val="000000"/>
          <w:sz w:val="28"/>
          <w:szCs w:val="28"/>
          <w:lang w:eastAsia="en-US"/>
        </w:rPr>
        <w:t>.0</w:t>
      </w:r>
      <w:r>
        <w:rPr>
          <w:rFonts w:eastAsiaTheme="minorHAnsi"/>
          <w:color w:val="000000"/>
          <w:sz w:val="28"/>
          <w:szCs w:val="28"/>
          <w:lang w:eastAsia="en-US"/>
        </w:rPr>
        <w:t>5</w:t>
      </w:r>
      <w:r w:rsidRPr="00166A09">
        <w:rPr>
          <w:rFonts w:eastAsiaTheme="minorHAnsi"/>
          <w:color w:val="000000"/>
          <w:sz w:val="28"/>
          <w:szCs w:val="28"/>
          <w:lang w:eastAsia="en-US"/>
        </w:rPr>
        <w:t>.202</w:t>
      </w:r>
      <w:r>
        <w:rPr>
          <w:rFonts w:eastAsiaTheme="minorHAnsi"/>
          <w:color w:val="000000"/>
          <w:sz w:val="28"/>
          <w:szCs w:val="28"/>
          <w:lang w:eastAsia="en-US"/>
        </w:rPr>
        <w:t>5</w:t>
      </w:r>
      <w:r w:rsidRPr="00166A09">
        <w:rPr>
          <w:rFonts w:eastAsiaTheme="minorHAnsi"/>
          <w:color w:val="000000"/>
          <w:sz w:val="28"/>
          <w:szCs w:val="28"/>
          <w:lang w:eastAsia="en-US"/>
        </w:rPr>
        <w:t>) «Об утверждении Положения о представлении информации в Федеральную службу по финансовому мониторингу организациями, осуществляющими операции с денежными средствами или иным имуществом, и индивидуальными предпринимателями и направлении Федеральной службой по финансовому мониторингу запросов в организации, осуществляющие операции с денежными средствами или иным имуществом, и индивидуальным предпринимателям» // КонсультантПлюс.</w:t>
      </w:r>
    </w:p>
    <w:p w14:paraId="305C4438" w14:textId="77777777" w:rsidR="00067E40" w:rsidRPr="00516BEE" w:rsidRDefault="00067E40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16"/>
          <w:szCs w:val="16"/>
          <w:lang w:eastAsia="en-US"/>
        </w:rPr>
      </w:pPr>
    </w:p>
    <w:p w14:paraId="3AF8731D" w14:textId="38227850" w:rsidR="00A302AD" w:rsidRPr="00516BEE" w:rsidRDefault="00A302AD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i/>
          <w:iCs/>
          <w:color w:val="000000"/>
          <w:sz w:val="28"/>
          <w:szCs w:val="28"/>
          <w:lang w:eastAsia="en-US"/>
        </w:rPr>
      </w:pPr>
      <w:r w:rsidRPr="00516BEE">
        <w:rPr>
          <w:rFonts w:eastAsiaTheme="minorHAnsi"/>
          <w:i/>
          <w:iCs/>
          <w:color w:val="000000"/>
          <w:sz w:val="28"/>
          <w:szCs w:val="28"/>
          <w:lang w:eastAsia="en-US"/>
        </w:rPr>
        <w:t xml:space="preserve">Основная литература </w:t>
      </w:r>
    </w:p>
    <w:p w14:paraId="1F64F74B" w14:textId="7DD8862E" w:rsidR="00D362FB" w:rsidRDefault="00A302AD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6. </w:t>
      </w:r>
      <w:r w:rsidR="00D362FB" w:rsidRPr="00D362FB">
        <w:rPr>
          <w:rFonts w:eastAsiaTheme="minorHAnsi"/>
          <w:color w:val="000000"/>
          <w:sz w:val="28"/>
          <w:szCs w:val="28"/>
          <w:lang w:eastAsia="en-US"/>
        </w:rPr>
        <w:t xml:space="preserve">Русанов, Г. А.  Экономические преступления : учебное пособие для вузов / Г. А. Русанов. — Москва : Издательство </w:t>
      </w:r>
      <w:proofErr w:type="spellStart"/>
      <w:r w:rsidR="00D362FB" w:rsidRPr="00D362FB">
        <w:rPr>
          <w:rFonts w:eastAsiaTheme="minorHAnsi"/>
          <w:color w:val="000000"/>
          <w:sz w:val="28"/>
          <w:szCs w:val="28"/>
          <w:lang w:eastAsia="en-US"/>
        </w:rPr>
        <w:t>Юрайт</w:t>
      </w:r>
      <w:proofErr w:type="spellEnd"/>
      <w:r w:rsidR="00D362FB" w:rsidRPr="00D362FB">
        <w:rPr>
          <w:rFonts w:eastAsiaTheme="minorHAnsi"/>
          <w:color w:val="000000"/>
          <w:sz w:val="28"/>
          <w:szCs w:val="28"/>
          <w:lang w:eastAsia="en-US"/>
        </w:rPr>
        <w:t xml:space="preserve">, 2023. — 224 с.— URL: </w:t>
      </w:r>
      <w:hyperlink r:id="rId10" w:history="1">
        <w:r w:rsidR="00D362FB" w:rsidRPr="006E7B8D">
          <w:rPr>
            <w:rStyle w:val="a6"/>
            <w:rFonts w:eastAsiaTheme="minorHAnsi"/>
            <w:sz w:val="28"/>
            <w:szCs w:val="28"/>
            <w:lang w:eastAsia="en-US"/>
          </w:rPr>
          <w:t>https://urait.ru/bcode/510613</w:t>
        </w:r>
      </w:hyperlink>
    </w:p>
    <w:p w14:paraId="6864F327" w14:textId="175E04D2" w:rsidR="00A302AD" w:rsidRPr="00BD674A" w:rsidRDefault="00D362FB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7. </w:t>
      </w:r>
      <w:r w:rsidR="00A302AD" w:rsidRPr="00BD674A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D362FB">
        <w:rPr>
          <w:rFonts w:eastAsiaTheme="minorHAnsi"/>
          <w:color w:val="000000"/>
          <w:sz w:val="28"/>
          <w:szCs w:val="28"/>
          <w:lang w:eastAsia="en-US"/>
        </w:rPr>
        <w:t xml:space="preserve">Судебно-экономическая экспертиза в уголовном процессе : учебное пособие для вузов / Э. Ф. Мусин [и др.] ; под редакцией Э. Ф. Мусина. — Москва : Издательство </w:t>
      </w:r>
      <w:proofErr w:type="spellStart"/>
      <w:r w:rsidRPr="00D362FB">
        <w:rPr>
          <w:rFonts w:eastAsiaTheme="minorHAnsi"/>
          <w:color w:val="000000"/>
          <w:sz w:val="28"/>
          <w:szCs w:val="28"/>
          <w:lang w:eastAsia="en-US"/>
        </w:rPr>
        <w:t>Юрайт</w:t>
      </w:r>
      <w:proofErr w:type="spellEnd"/>
      <w:r w:rsidRPr="00D362FB">
        <w:rPr>
          <w:rFonts w:eastAsiaTheme="minorHAnsi"/>
          <w:color w:val="000000"/>
          <w:sz w:val="28"/>
          <w:szCs w:val="28"/>
          <w:lang w:eastAsia="en-US"/>
        </w:rPr>
        <w:t>, 2022. — 273 с.— URL: https://urait.ru/bcode/487710</w:t>
      </w:r>
    </w:p>
    <w:p w14:paraId="6FC264D1" w14:textId="77777777" w:rsidR="00516BEE" w:rsidRPr="00DD72D6" w:rsidRDefault="00516BEE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14:paraId="03D11449" w14:textId="77360DF5" w:rsidR="00A302AD" w:rsidRPr="00DD72D6" w:rsidRDefault="00A302AD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i/>
          <w:iCs/>
          <w:color w:val="000000"/>
          <w:sz w:val="28"/>
          <w:szCs w:val="28"/>
          <w:lang w:eastAsia="en-US"/>
        </w:rPr>
      </w:pPr>
      <w:r w:rsidRPr="00DD72D6">
        <w:rPr>
          <w:rFonts w:eastAsiaTheme="minorHAnsi"/>
          <w:i/>
          <w:iCs/>
          <w:color w:val="000000"/>
          <w:sz w:val="28"/>
          <w:szCs w:val="28"/>
          <w:lang w:eastAsia="en-US"/>
        </w:rPr>
        <w:t xml:space="preserve">Дополнительная литература </w:t>
      </w:r>
    </w:p>
    <w:p w14:paraId="0703E454" w14:textId="0C8E95C6" w:rsidR="00A302AD" w:rsidRDefault="00D362FB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8</w:t>
      </w:r>
      <w:r w:rsidR="00A302AD" w:rsidRPr="00BD674A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  <w:proofErr w:type="spellStart"/>
      <w:r w:rsidRPr="00D362FB">
        <w:rPr>
          <w:rFonts w:eastAsiaTheme="minorHAnsi"/>
          <w:color w:val="000000"/>
          <w:sz w:val="28"/>
          <w:szCs w:val="28"/>
          <w:lang w:eastAsia="en-US"/>
        </w:rPr>
        <w:t>Россинская</w:t>
      </w:r>
      <w:proofErr w:type="spellEnd"/>
      <w:r w:rsidRPr="00D362FB">
        <w:rPr>
          <w:rFonts w:eastAsiaTheme="minorHAnsi"/>
          <w:color w:val="000000"/>
          <w:sz w:val="28"/>
          <w:szCs w:val="28"/>
          <w:lang w:eastAsia="en-US"/>
        </w:rPr>
        <w:t xml:space="preserve">, Е. Р. Судебная экспертиза в гражданском, арбитражном, административном и уголовном процессе: монография / Е.Р. Российская. — 4-е изд., </w:t>
      </w:r>
      <w:proofErr w:type="spellStart"/>
      <w:r w:rsidRPr="00D362FB">
        <w:rPr>
          <w:rFonts w:eastAsiaTheme="minorHAnsi"/>
          <w:color w:val="000000"/>
          <w:sz w:val="28"/>
          <w:szCs w:val="28"/>
          <w:lang w:eastAsia="en-US"/>
        </w:rPr>
        <w:t>перераб</w:t>
      </w:r>
      <w:proofErr w:type="spellEnd"/>
      <w:r w:rsidRPr="00D362FB">
        <w:rPr>
          <w:rFonts w:eastAsiaTheme="minorHAnsi"/>
          <w:color w:val="000000"/>
          <w:sz w:val="28"/>
          <w:szCs w:val="28"/>
          <w:lang w:eastAsia="en-US"/>
        </w:rPr>
        <w:t>. и доп. — Москва: Норма : ИНФРА-М, 2024. — 576 с. - URL: https://znanium.ru/catalog/product/2084592</w:t>
      </w:r>
      <w:r w:rsidR="00A302AD" w:rsidRPr="00BD674A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631B04DE" w14:textId="77777777" w:rsidR="00DD72D6" w:rsidRPr="00DD72D6" w:rsidRDefault="00DD72D6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16"/>
          <w:szCs w:val="16"/>
          <w:lang w:eastAsia="en-US"/>
        </w:rPr>
      </w:pPr>
    </w:p>
    <w:p w14:paraId="30F3B273" w14:textId="77777777" w:rsidR="00A302AD" w:rsidRPr="00BD674A" w:rsidRDefault="00A302AD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674A">
        <w:rPr>
          <w:rFonts w:eastAsiaTheme="minorHAnsi"/>
          <w:b/>
          <w:bCs/>
          <w:sz w:val="28"/>
          <w:szCs w:val="28"/>
          <w:lang w:eastAsia="en-US"/>
        </w:rPr>
        <w:t xml:space="preserve">9. Перечень ресурсов информационно-телекоммуникационной сети </w:t>
      </w:r>
      <w:r>
        <w:rPr>
          <w:rFonts w:eastAsiaTheme="minorHAnsi"/>
          <w:b/>
          <w:bCs/>
          <w:sz w:val="28"/>
          <w:szCs w:val="28"/>
          <w:lang w:eastAsia="en-US"/>
        </w:rPr>
        <w:t>«</w:t>
      </w:r>
      <w:r w:rsidRPr="00BD674A">
        <w:rPr>
          <w:rFonts w:eastAsiaTheme="minorHAnsi"/>
          <w:b/>
          <w:bCs/>
          <w:sz w:val="28"/>
          <w:szCs w:val="28"/>
          <w:lang w:eastAsia="en-US"/>
        </w:rPr>
        <w:t>Интернет</w:t>
      </w:r>
      <w:r>
        <w:rPr>
          <w:rFonts w:eastAsiaTheme="minorHAnsi"/>
          <w:b/>
          <w:bCs/>
          <w:sz w:val="28"/>
          <w:szCs w:val="28"/>
          <w:lang w:eastAsia="en-US"/>
        </w:rPr>
        <w:t>»</w:t>
      </w:r>
      <w:r w:rsidRPr="00BD674A">
        <w:rPr>
          <w:rFonts w:eastAsiaTheme="minorHAnsi"/>
          <w:b/>
          <w:bCs/>
          <w:sz w:val="28"/>
          <w:szCs w:val="28"/>
          <w:lang w:eastAsia="en-US"/>
        </w:rPr>
        <w:t>, необходимых для освоения дисциплины</w:t>
      </w:r>
    </w:p>
    <w:p w14:paraId="29F5C9C8" w14:textId="77777777" w:rsidR="008D7DE9" w:rsidRPr="00260118" w:rsidRDefault="008D7DE9" w:rsidP="008D7DE9">
      <w:pPr>
        <w:tabs>
          <w:tab w:val="left" w:pos="0"/>
        </w:tabs>
        <w:ind w:firstLine="709"/>
        <w:rPr>
          <w:lang w:eastAsia="x-none"/>
        </w:rPr>
      </w:pPr>
    </w:p>
    <w:p w14:paraId="79441993" w14:textId="77777777" w:rsidR="008D7DE9" w:rsidRPr="001F41D7" w:rsidRDefault="008D7DE9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60C0">
        <w:rPr>
          <w:sz w:val="28"/>
          <w:szCs w:val="28"/>
        </w:rPr>
        <w:t>КонсультантПлюс</w:t>
      </w:r>
      <w:r w:rsidRPr="001F41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1F41D7">
        <w:rPr>
          <w:sz w:val="28"/>
          <w:szCs w:val="28"/>
        </w:rPr>
        <w:t>www.consultant.ru</w:t>
      </w:r>
    </w:p>
    <w:p w14:paraId="4817C1C9" w14:textId="77777777" w:rsidR="008D7DE9" w:rsidRPr="00FE5156" w:rsidRDefault="008D7DE9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E5156">
        <w:rPr>
          <w:sz w:val="28"/>
          <w:szCs w:val="28"/>
        </w:rPr>
        <w:t xml:space="preserve">ФАТФ (борьба с финансированием терроризма) </w:t>
      </w:r>
      <w:r w:rsidRPr="000260C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260C0">
        <w:rPr>
          <w:sz w:val="28"/>
          <w:szCs w:val="28"/>
        </w:rPr>
        <w:t xml:space="preserve">www.fatf-gafi.org/TerFinance_en.htm </w:t>
      </w:r>
    </w:p>
    <w:p w14:paraId="7DAF0B3D" w14:textId="77777777" w:rsidR="008D7DE9" w:rsidRPr="000260C0" w:rsidRDefault="008D7DE9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60C0">
        <w:rPr>
          <w:sz w:val="28"/>
          <w:szCs w:val="28"/>
        </w:rPr>
        <w:t>Федеральная служба по финансовому мониторингу –</w:t>
      </w:r>
      <w:r>
        <w:rPr>
          <w:sz w:val="28"/>
          <w:szCs w:val="28"/>
        </w:rPr>
        <w:t xml:space="preserve"> </w:t>
      </w:r>
      <w:r w:rsidRPr="000260C0">
        <w:rPr>
          <w:sz w:val="28"/>
          <w:szCs w:val="28"/>
        </w:rPr>
        <w:t xml:space="preserve">www.fedsfm.ru </w:t>
      </w:r>
    </w:p>
    <w:p w14:paraId="3F4F1128" w14:textId="77777777" w:rsidR="008D7DE9" w:rsidRPr="00FE5156" w:rsidRDefault="008D7DE9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E5156">
        <w:rPr>
          <w:sz w:val="28"/>
          <w:szCs w:val="28"/>
        </w:rPr>
        <w:t xml:space="preserve">Федеральная служба по финансовым рынкам </w:t>
      </w:r>
      <w:r>
        <w:rPr>
          <w:sz w:val="28"/>
          <w:szCs w:val="28"/>
        </w:rPr>
        <w:t xml:space="preserve">– </w:t>
      </w:r>
      <w:r w:rsidRPr="000260C0">
        <w:rPr>
          <w:sz w:val="28"/>
          <w:szCs w:val="28"/>
        </w:rPr>
        <w:t xml:space="preserve">www.fcsm.ru </w:t>
      </w:r>
    </w:p>
    <w:p w14:paraId="5751F7E2" w14:textId="77777777" w:rsidR="008D7DE9" w:rsidRDefault="008D7DE9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60C0">
        <w:rPr>
          <w:sz w:val="28"/>
          <w:szCs w:val="28"/>
        </w:rPr>
        <w:t>Федеральная служба финансово-бюджетного надзора</w:t>
      </w:r>
      <w:r>
        <w:rPr>
          <w:sz w:val="28"/>
          <w:szCs w:val="28"/>
        </w:rPr>
        <w:t xml:space="preserve"> </w:t>
      </w:r>
      <w:r w:rsidRPr="000260C0">
        <w:rPr>
          <w:sz w:val="28"/>
          <w:szCs w:val="28"/>
        </w:rPr>
        <w:t xml:space="preserve">–www.rosfinnadzor.ru </w:t>
      </w:r>
    </w:p>
    <w:p w14:paraId="04BF5BB6" w14:textId="77777777" w:rsidR="008D7DE9" w:rsidRPr="00FE5156" w:rsidRDefault="008D7DE9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E5156">
        <w:rPr>
          <w:sz w:val="28"/>
          <w:szCs w:val="28"/>
        </w:rPr>
        <w:t xml:space="preserve">Электронная библиотека Финансового университета (ЭБ) http://elib.fa.ru/ </w:t>
      </w:r>
    </w:p>
    <w:p w14:paraId="02053411" w14:textId="77777777" w:rsidR="00EF741C" w:rsidRPr="00EF741C" w:rsidRDefault="00EF741C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F741C">
        <w:rPr>
          <w:sz w:val="28"/>
          <w:szCs w:val="28"/>
        </w:rPr>
        <w:t xml:space="preserve">Электронно-библиотечная система BOOK.RU http://www.book.ru </w:t>
      </w:r>
    </w:p>
    <w:p w14:paraId="1CAB29F3" w14:textId="4EDAD3B3" w:rsidR="00EF741C" w:rsidRPr="00EF741C" w:rsidRDefault="00EF741C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F741C">
        <w:rPr>
          <w:sz w:val="28"/>
          <w:szCs w:val="28"/>
        </w:rPr>
        <w:t xml:space="preserve">Электронно-библиотечная система «Университетская библиотека ОНЛАЙН» http://biblioclub.ru/ </w:t>
      </w:r>
    </w:p>
    <w:p w14:paraId="6D75047A" w14:textId="0060EE84" w:rsidR="00EF741C" w:rsidRPr="00EF741C" w:rsidRDefault="00EF741C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F741C">
        <w:rPr>
          <w:sz w:val="28"/>
          <w:szCs w:val="28"/>
        </w:rPr>
        <w:t xml:space="preserve">Электронно-библиотечная система </w:t>
      </w:r>
      <w:proofErr w:type="spellStart"/>
      <w:r w:rsidRPr="00EF741C">
        <w:rPr>
          <w:sz w:val="28"/>
          <w:szCs w:val="28"/>
        </w:rPr>
        <w:t>Znanium</w:t>
      </w:r>
      <w:proofErr w:type="spellEnd"/>
      <w:r w:rsidRPr="00EF741C">
        <w:rPr>
          <w:sz w:val="28"/>
          <w:szCs w:val="28"/>
        </w:rPr>
        <w:t xml:space="preserve"> http://www.znanium.ru </w:t>
      </w:r>
    </w:p>
    <w:p w14:paraId="3C2E10B0" w14:textId="2662C104" w:rsidR="008D7DE9" w:rsidRDefault="00EF741C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F741C">
        <w:rPr>
          <w:sz w:val="28"/>
          <w:szCs w:val="28"/>
        </w:rPr>
        <w:t xml:space="preserve">Образовательная платформа </w:t>
      </w:r>
      <w:proofErr w:type="spellStart"/>
      <w:r w:rsidRPr="00EF741C">
        <w:rPr>
          <w:sz w:val="28"/>
          <w:szCs w:val="28"/>
        </w:rPr>
        <w:t>Юрайт</w:t>
      </w:r>
      <w:proofErr w:type="spellEnd"/>
      <w:r w:rsidRPr="00EF741C">
        <w:rPr>
          <w:sz w:val="28"/>
          <w:szCs w:val="28"/>
        </w:rPr>
        <w:t xml:space="preserve"> https://urait.ru/ </w:t>
      </w:r>
      <w:r w:rsidR="008D7DE9" w:rsidRPr="00FE5156">
        <w:rPr>
          <w:sz w:val="28"/>
          <w:szCs w:val="28"/>
        </w:rPr>
        <w:t xml:space="preserve"> </w:t>
      </w:r>
    </w:p>
    <w:p w14:paraId="36D68734" w14:textId="77777777" w:rsidR="00A302AD" w:rsidRPr="0057113D" w:rsidRDefault="00A302AD" w:rsidP="00A302AD">
      <w:pPr>
        <w:rPr>
          <w:rFonts w:eastAsiaTheme="minorHAnsi"/>
          <w:color w:val="000000"/>
          <w:sz w:val="16"/>
          <w:szCs w:val="16"/>
          <w:lang w:eastAsia="en-US"/>
        </w:rPr>
      </w:pPr>
    </w:p>
    <w:p w14:paraId="5F0DB306" w14:textId="77777777" w:rsidR="00A302AD" w:rsidRDefault="00A302AD" w:rsidP="00A302AD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0" w:name="_Toc114331904"/>
      <w:bookmarkStart w:id="11" w:name="_Toc114433371"/>
      <w:bookmarkStart w:id="12" w:name="_Toc114434967"/>
      <w:bookmarkStart w:id="13" w:name="_Toc114442385"/>
      <w:r w:rsidRPr="00324EFC">
        <w:rPr>
          <w:b/>
          <w:sz w:val="28"/>
          <w:szCs w:val="28"/>
          <w:lang w:eastAsia="en-US"/>
        </w:rPr>
        <w:t>10. Методические указания для обучающихся по освоению дисциплины</w:t>
      </w:r>
      <w:bookmarkEnd w:id="10"/>
      <w:bookmarkEnd w:id="11"/>
      <w:bookmarkEnd w:id="12"/>
      <w:bookmarkEnd w:id="13"/>
    </w:p>
    <w:p w14:paraId="2B99E4EB" w14:textId="77777777" w:rsidR="00A302AD" w:rsidRPr="005C2DC6" w:rsidRDefault="00A302AD" w:rsidP="00A302AD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16"/>
          <w:szCs w:val="16"/>
          <w:lang w:eastAsia="en-US"/>
        </w:rPr>
      </w:pP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1575"/>
        <w:gridCol w:w="5059"/>
      </w:tblGrid>
      <w:tr w:rsidR="00A302AD" w:rsidRPr="00324EFC" w14:paraId="0AA9284F" w14:textId="77777777" w:rsidTr="00D86C07">
        <w:tc>
          <w:tcPr>
            <w:tcW w:w="1780" w:type="pct"/>
            <w:hideMark/>
          </w:tcPr>
          <w:p w14:paraId="49EFC8E3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765" w:type="pct"/>
            <w:hideMark/>
          </w:tcPr>
          <w:p w14:paraId="0EFA8B2D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324EFC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324EFC"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3CBA079A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2456" w:type="pct"/>
            <w:hideMark/>
          </w:tcPr>
          <w:p w14:paraId="47C27902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A302AD" w:rsidRPr="004312C3" w14:paraId="17EA2BCF" w14:textId="77777777" w:rsidTr="00D86C07">
        <w:trPr>
          <w:trHeight w:val="277"/>
        </w:trPr>
        <w:tc>
          <w:tcPr>
            <w:tcW w:w="1780" w:type="pct"/>
            <w:hideMark/>
          </w:tcPr>
          <w:p w14:paraId="167C055D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324EFC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324EFC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324EFC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324EFC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324EFC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765" w:type="pct"/>
            <w:vAlign w:val="center"/>
            <w:hideMark/>
          </w:tcPr>
          <w:p w14:paraId="2EE69023" w14:textId="77777777" w:rsidR="00A302AD" w:rsidRPr="00324EFC" w:rsidRDefault="00A302AD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5E344FE7" w14:textId="77777777" w:rsidR="00A302AD" w:rsidRPr="00324EFC" w:rsidRDefault="00F3708E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1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A302AD" w:rsidRPr="004312C3" w14:paraId="23C10C40" w14:textId="77777777" w:rsidTr="00D86C07">
        <w:tc>
          <w:tcPr>
            <w:tcW w:w="1780" w:type="pct"/>
            <w:hideMark/>
          </w:tcPr>
          <w:p w14:paraId="0D9F6457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lastRenderedPageBreak/>
              <w:t>Методические указания к практическим занятиям</w:t>
            </w:r>
          </w:p>
        </w:tc>
        <w:tc>
          <w:tcPr>
            <w:tcW w:w="765" w:type="pct"/>
            <w:vAlign w:val="center"/>
            <w:hideMark/>
          </w:tcPr>
          <w:p w14:paraId="36D923AA" w14:textId="77777777" w:rsidR="00A302AD" w:rsidRPr="00324EFC" w:rsidRDefault="00A302AD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433A043A" w14:textId="77777777" w:rsidR="00A302AD" w:rsidRPr="00324EFC" w:rsidRDefault="00F3708E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2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A302AD" w:rsidRPr="004312C3" w14:paraId="3CE9E99A" w14:textId="77777777" w:rsidTr="00D86C07">
        <w:tc>
          <w:tcPr>
            <w:tcW w:w="1780" w:type="pct"/>
            <w:hideMark/>
          </w:tcPr>
          <w:p w14:paraId="3FFFAB4C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765" w:type="pct"/>
            <w:vAlign w:val="center"/>
            <w:hideMark/>
          </w:tcPr>
          <w:p w14:paraId="4E5B575A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2133023F" w14:textId="77777777" w:rsidR="00A302AD" w:rsidRPr="00324EFC" w:rsidRDefault="00F3708E" w:rsidP="00D86C07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A302AD" w:rsidRPr="004312C3" w14:paraId="081B54D9" w14:textId="77777777" w:rsidTr="00D86C07">
        <w:tc>
          <w:tcPr>
            <w:tcW w:w="1780" w:type="pct"/>
            <w:hideMark/>
          </w:tcPr>
          <w:p w14:paraId="74B3940E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765" w:type="pct"/>
            <w:vAlign w:val="center"/>
            <w:hideMark/>
          </w:tcPr>
          <w:p w14:paraId="2843D87F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4DD539E8" w14:textId="77777777" w:rsidR="00A302AD" w:rsidRPr="00324EFC" w:rsidRDefault="00F3708E" w:rsidP="00D86C07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1B92BAF6" w14:textId="77777777" w:rsidR="00A302AD" w:rsidRPr="00324EFC" w:rsidRDefault="00A302AD" w:rsidP="00A302AD">
      <w:pPr>
        <w:jc w:val="both"/>
        <w:rPr>
          <w:sz w:val="28"/>
          <w:szCs w:val="28"/>
          <w:lang w:val="en-US" w:eastAsia="en-US"/>
        </w:rPr>
      </w:pPr>
    </w:p>
    <w:p w14:paraId="671B36B2" w14:textId="77777777" w:rsidR="00A302AD" w:rsidRPr="00324EFC" w:rsidRDefault="00A302AD" w:rsidP="00A302AD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4" w:name="_Toc45325191"/>
      <w:bookmarkStart w:id="15" w:name="_Toc114331905"/>
      <w:bookmarkStart w:id="16" w:name="_Toc114433372"/>
      <w:bookmarkStart w:id="17" w:name="_Toc114434968"/>
      <w:bookmarkStart w:id="18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19" w:name="_Toc33011011"/>
      <w:bookmarkStart w:id="20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4"/>
      <w:bookmarkEnd w:id="15"/>
      <w:bookmarkEnd w:id="16"/>
      <w:bookmarkEnd w:id="17"/>
      <w:bookmarkEnd w:id="18"/>
      <w:bookmarkEnd w:id="19"/>
      <w:bookmarkEnd w:id="20"/>
    </w:p>
    <w:p w14:paraId="1A0E47DF" w14:textId="77777777" w:rsidR="00A302AD" w:rsidRPr="00122B3E" w:rsidRDefault="00A302AD" w:rsidP="00A302AD">
      <w:pPr>
        <w:spacing w:line="360" w:lineRule="auto"/>
        <w:ind w:firstLine="709"/>
        <w:jc w:val="both"/>
        <w:rPr>
          <w:sz w:val="16"/>
          <w:szCs w:val="16"/>
          <w:lang w:eastAsia="en-US"/>
        </w:rPr>
      </w:pPr>
    </w:p>
    <w:p w14:paraId="30E7FD7F" w14:textId="77777777" w:rsidR="00A302AD" w:rsidRPr="00D7797F" w:rsidRDefault="00A302AD" w:rsidP="00A302AD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1" w:name="_Toc531614950"/>
      <w:bookmarkStart w:id="22" w:name="_Toc531686467"/>
      <w:bookmarkStart w:id="23" w:name="_Toc44773799"/>
      <w:bookmarkStart w:id="24" w:name="_Toc44787416"/>
      <w:bookmarkStart w:id="25" w:name="_Toc513478135"/>
      <w:bookmarkStart w:id="26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1"/>
      <w:bookmarkEnd w:id="22"/>
      <w:bookmarkEnd w:id="23"/>
      <w:bookmarkEnd w:id="24"/>
    </w:p>
    <w:p w14:paraId="4EF4AF8D" w14:textId="77777777" w:rsidR="00A302AD" w:rsidRPr="00A95968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bookmarkStart w:id="27" w:name="_Toc531614953"/>
      <w:bookmarkStart w:id="28" w:name="_Toc531686470"/>
      <w:bookmarkStart w:id="29" w:name="_Toc44773800"/>
      <w:bookmarkStart w:id="30" w:name="_Toc44787417"/>
      <w:r w:rsidRPr="00A95968">
        <w:rPr>
          <w:iCs/>
          <w:sz w:val="28"/>
          <w:szCs w:val="28"/>
          <w:lang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A95968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A95968">
        <w:rPr>
          <w:iCs/>
          <w:sz w:val="28"/>
          <w:szCs w:val="28"/>
          <w:lang w:eastAsia="en-US"/>
        </w:rPr>
        <w:t>.</w:t>
      </w:r>
    </w:p>
    <w:p w14:paraId="1BFF99D4" w14:textId="77777777" w:rsidR="00A302AD" w:rsidRPr="00A95968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A95968">
        <w:rPr>
          <w:iCs/>
          <w:sz w:val="28"/>
          <w:szCs w:val="28"/>
          <w:lang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A95968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A95968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A95968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37BD192E" w14:textId="77777777" w:rsidR="00A302AD" w:rsidRPr="00A95968" w:rsidRDefault="00A302AD" w:rsidP="00A302AD">
      <w:pPr>
        <w:spacing w:line="360" w:lineRule="auto"/>
        <w:ind w:firstLine="709"/>
        <w:jc w:val="both"/>
        <w:rPr>
          <w:b/>
          <w:bCs/>
          <w:iCs/>
          <w:sz w:val="16"/>
          <w:szCs w:val="16"/>
          <w:lang w:eastAsia="en-US"/>
        </w:rPr>
      </w:pPr>
    </w:p>
    <w:p w14:paraId="6C7BD845" w14:textId="77777777" w:rsidR="00A302AD" w:rsidRPr="00D7797F" w:rsidRDefault="00A302AD" w:rsidP="00A302AD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27"/>
      <w:bookmarkEnd w:id="28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29"/>
      <w:bookmarkEnd w:id="30"/>
    </w:p>
    <w:p w14:paraId="6624B1BF" w14:textId="77777777" w:rsidR="00A302AD" w:rsidRPr="00D7797F" w:rsidRDefault="00A302AD" w:rsidP="00A302AD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28C3CEC5" w14:textId="77777777" w:rsidR="00A302AD" w:rsidRPr="00122B3E" w:rsidRDefault="00A302AD" w:rsidP="00A302AD">
      <w:pPr>
        <w:spacing w:line="360" w:lineRule="auto"/>
        <w:ind w:firstLine="709"/>
        <w:jc w:val="both"/>
        <w:rPr>
          <w:b/>
          <w:bCs/>
          <w:iCs/>
          <w:sz w:val="16"/>
          <w:szCs w:val="16"/>
          <w:lang w:eastAsia="en-US"/>
        </w:rPr>
      </w:pPr>
    </w:p>
    <w:p w14:paraId="7AE021FF" w14:textId="77777777" w:rsidR="00A302AD" w:rsidRPr="00D7797F" w:rsidRDefault="00A302AD" w:rsidP="00A302AD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038529F4" w14:textId="77777777" w:rsidR="00A302AD" w:rsidRPr="00D7797F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bookmarkStart w:id="31" w:name="_Toc45147721"/>
      <w:bookmarkStart w:id="32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6A721ED" w14:textId="77777777" w:rsidR="00A302AD" w:rsidRPr="00122B3E" w:rsidRDefault="00A302AD" w:rsidP="00A302AD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Cs/>
          <w:iCs/>
          <w:sz w:val="16"/>
          <w:szCs w:val="16"/>
          <w:lang w:eastAsia="en-US"/>
        </w:rPr>
      </w:pPr>
    </w:p>
    <w:p w14:paraId="74CD41FC" w14:textId="77777777" w:rsidR="00A302AD" w:rsidRPr="00D7797F" w:rsidRDefault="00A302AD" w:rsidP="00A302AD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3" w:name="_Toc114331906"/>
      <w:bookmarkStart w:id="34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35" w:name="_Toc409641762"/>
      <w:bookmarkStart w:id="36" w:name="_Toc411237210"/>
      <w:bookmarkStart w:id="37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35"/>
      <w:bookmarkEnd w:id="36"/>
      <w:r w:rsidRPr="00D7797F">
        <w:rPr>
          <w:b/>
          <w:sz w:val="28"/>
          <w:szCs w:val="28"/>
          <w:lang w:eastAsia="en-US"/>
        </w:rPr>
        <w:t>, необходимой для осуществления образовательного процесса по дисциплине</w:t>
      </w:r>
      <w:bookmarkEnd w:id="25"/>
      <w:bookmarkEnd w:id="26"/>
      <w:bookmarkEnd w:id="31"/>
      <w:bookmarkEnd w:id="32"/>
      <w:bookmarkEnd w:id="33"/>
      <w:bookmarkEnd w:id="34"/>
      <w:bookmarkEnd w:id="37"/>
    </w:p>
    <w:p w14:paraId="016945EE" w14:textId="77777777" w:rsidR="00A302AD" w:rsidRPr="00D7797F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>ограммой бакалавриата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3EAC65CC" w14:textId="77777777" w:rsidR="00A302AD" w:rsidRPr="00D7797F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lastRenderedPageBreak/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</w:t>
      </w:r>
      <w:r>
        <w:rPr>
          <w:iCs/>
          <w:sz w:val="28"/>
          <w:szCs w:val="28"/>
          <w:lang w:eastAsia="en-US"/>
        </w:rPr>
        <w:t>«</w:t>
      </w:r>
      <w:r w:rsidRPr="00D7797F">
        <w:rPr>
          <w:iCs/>
          <w:sz w:val="28"/>
          <w:szCs w:val="28"/>
          <w:lang w:eastAsia="en-US"/>
        </w:rPr>
        <w:t>Интернет</w:t>
      </w:r>
      <w:r>
        <w:rPr>
          <w:iCs/>
          <w:sz w:val="28"/>
          <w:szCs w:val="28"/>
          <w:lang w:eastAsia="en-US"/>
        </w:rPr>
        <w:t>»</w:t>
      </w:r>
      <w:r w:rsidRPr="00D7797F">
        <w:rPr>
          <w:iCs/>
          <w:sz w:val="28"/>
          <w:szCs w:val="28"/>
          <w:lang w:eastAsia="en-US"/>
        </w:rPr>
        <w:t>, имеется доступ в электронную информационно-образовательную среду Финуниверситета.</w:t>
      </w:r>
      <w:bookmarkEnd w:id="7"/>
      <w:bookmarkEnd w:id="9"/>
    </w:p>
    <w:sectPr w:rsidR="00A302AD" w:rsidRPr="00D7797F" w:rsidSect="008F7CD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9161E" w14:textId="77777777" w:rsidR="00F3708E" w:rsidRDefault="00F3708E" w:rsidP="00B13937">
      <w:r>
        <w:separator/>
      </w:r>
    </w:p>
  </w:endnote>
  <w:endnote w:type="continuationSeparator" w:id="0">
    <w:p w14:paraId="35C2B0F7" w14:textId="77777777" w:rsidR="00F3708E" w:rsidRDefault="00F3708E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DC8E7" w14:textId="77777777" w:rsidR="00F3708E" w:rsidRDefault="00F3708E" w:rsidP="00B13937">
      <w:r>
        <w:separator/>
      </w:r>
    </w:p>
  </w:footnote>
  <w:footnote w:type="continuationSeparator" w:id="0">
    <w:p w14:paraId="1F2CB415" w14:textId="77777777" w:rsidR="00F3708E" w:rsidRDefault="00F3708E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C12">
          <w:rPr>
            <w:noProof/>
          </w:rPr>
          <w:t>5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47442">
          <w:rPr>
            <w:color w:val="FFFFFF" w:themeColor="background1"/>
          </w:rPr>
          <w:fldChar w:fldCharType="begin"/>
        </w:r>
        <w:r w:rsidRPr="00047442">
          <w:rPr>
            <w:color w:val="FFFFFF" w:themeColor="background1"/>
          </w:rPr>
          <w:instrText>PAGE   \* MERGEFORMAT</w:instrText>
        </w:r>
        <w:r w:rsidRPr="00047442">
          <w:rPr>
            <w:color w:val="FFFFFF" w:themeColor="background1"/>
          </w:rPr>
          <w:fldChar w:fldCharType="separate"/>
        </w:r>
        <w:r w:rsidR="007C5C12">
          <w:rPr>
            <w:noProof/>
            <w:color w:val="FFFFFF" w:themeColor="background1"/>
          </w:rPr>
          <w:t>2</w:t>
        </w:r>
        <w:r w:rsidRPr="00047442">
          <w:rPr>
            <w:color w:val="FFFFFF" w:themeColor="background1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777AD"/>
    <w:multiLevelType w:val="hybridMultilevel"/>
    <w:tmpl w:val="E10C051C"/>
    <w:lvl w:ilvl="0" w:tplc="278A4346">
      <w:start w:val="1"/>
      <w:numFmt w:val="decimal"/>
      <w:lvlText w:val="%1."/>
      <w:lvlJc w:val="left"/>
      <w:pPr>
        <w:tabs>
          <w:tab w:val="num" w:pos="1106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3" w15:restartNumberingAfterBreak="0">
    <w:nsid w:val="27180DF6"/>
    <w:multiLevelType w:val="hybridMultilevel"/>
    <w:tmpl w:val="AA889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F06AC"/>
    <w:multiLevelType w:val="hybridMultilevel"/>
    <w:tmpl w:val="E10C051C"/>
    <w:lvl w:ilvl="0" w:tplc="FFFFFFFF">
      <w:start w:val="1"/>
      <w:numFmt w:val="decimal"/>
      <w:lvlText w:val="%1."/>
      <w:lvlJc w:val="left"/>
      <w:pPr>
        <w:tabs>
          <w:tab w:val="num" w:pos="1106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9" w:hanging="360"/>
      </w:pPr>
    </w:lvl>
    <w:lvl w:ilvl="2" w:tplc="FFFFFFFF" w:tentative="1">
      <w:start w:val="1"/>
      <w:numFmt w:val="lowerRoman"/>
      <w:lvlText w:val="%3."/>
      <w:lvlJc w:val="right"/>
      <w:pPr>
        <w:ind w:left="2189" w:hanging="180"/>
      </w:pPr>
    </w:lvl>
    <w:lvl w:ilvl="3" w:tplc="FFFFFFFF" w:tentative="1">
      <w:start w:val="1"/>
      <w:numFmt w:val="decimal"/>
      <w:lvlText w:val="%4."/>
      <w:lvlJc w:val="left"/>
      <w:pPr>
        <w:ind w:left="2909" w:hanging="360"/>
      </w:pPr>
    </w:lvl>
    <w:lvl w:ilvl="4" w:tplc="FFFFFFFF" w:tentative="1">
      <w:start w:val="1"/>
      <w:numFmt w:val="lowerLetter"/>
      <w:lvlText w:val="%5."/>
      <w:lvlJc w:val="left"/>
      <w:pPr>
        <w:ind w:left="3629" w:hanging="360"/>
      </w:pPr>
    </w:lvl>
    <w:lvl w:ilvl="5" w:tplc="FFFFFFFF" w:tentative="1">
      <w:start w:val="1"/>
      <w:numFmt w:val="lowerRoman"/>
      <w:lvlText w:val="%6."/>
      <w:lvlJc w:val="right"/>
      <w:pPr>
        <w:ind w:left="4349" w:hanging="180"/>
      </w:pPr>
    </w:lvl>
    <w:lvl w:ilvl="6" w:tplc="FFFFFFFF" w:tentative="1">
      <w:start w:val="1"/>
      <w:numFmt w:val="decimal"/>
      <w:lvlText w:val="%7."/>
      <w:lvlJc w:val="left"/>
      <w:pPr>
        <w:ind w:left="5069" w:hanging="360"/>
      </w:pPr>
    </w:lvl>
    <w:lvl w:ilvl="7" w:tplc="FFFFFFFF" w:tentative="1">
      <w:start w:val="1"/>
      <w:numFmt w:val="lowerLetter"/>
      <w:lvlText w:val="%8."/>
      <w:lvlJc w:val="left"/>
      <w:pPr>
        <w:ind w:left="5789" w:hanging="360"/>
      </w:pPr>
    </w:lvl>
    <w:lvl w:ilvl="8" w:tplc="FFFFFFFF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6" w15:restartNumberingAfterBreak="0">
    <w:nsid w:val="3BE04875"/>
    <w:multiLevelType w:val="hybridMultilevel"/>
    <w:tmpl w:val="E772A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31F6F"/>
    <w:multiLevelType w:val="hybridMultilevel"/>
    <w:tmpl w:val="3386F968"/>
    <w:lvl w:ilvl="0" w:tplc="9B269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C6C1F28"/>
    <w:multiLevelType w:val="hybridMultilevel"/>
    <w:tmpl w:val="23D28A18"/>
    <w:lvl w:ilvl="0" w:tplc="A58A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5A966BEB"/>
    <w:multiLevelType w:val="hybridMultilevel"/>
    <w:tmpl w:val="F118D62E"/>
    <w:lvl w:ilvl="0" w:tplc="C4EC2D7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1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E6F2C"/>
    <w:multiLevelType w:val="hybridMultilevel"/>
    <w:tmpl w:val="8522F8AA"/>
    <w:lvl w:ilvl="0" w:tplc="BECAC212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37C4B334">
      <w:start w:val="1"/>
      <w:numFmt w:val="decimal"/>
      <w:lvlText w:val="%2."/>
      <w:lvlJc w:val="left"/>
      <w:pPr>
        <w:ind w:left="3475" w:hanging="18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6C2E01A1"/>
    <w:multiLevelType w:val="hybridMultilevel"/>
    <w:tmpl w:val="6AAEF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06A49"/>
    <w:multiLevelType w:val="hybridMultilevel"/>
    <w:tmpl w:val="17DA4F46"/>
    <w:lvl w:ilvl="0" w:tplc="778481EE">
      <w:start w:val="1"/>
      <w:numFmt w:val="decimal"/>
      <w:suff w:val="space"/>
      <w:lvlText w:val="%1."/>
      <w:lvlJc w:val="left"/>
      <w:pPr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15"/>
  </w:num>
  <w:num w:numId="5">
    <w:abstractNumId w:val="1"/>
  </w:num>
  <w:num w:numId="6">
    <w:abstractNumId w:val="9"/>
  </w:num>
  <w:num w:numId="7">
    <w:abstractNumId w:val="3"/>
  </w:num>
  <w:num w:numId="8">
    <w:abstractNumId w:val="12"/>
  </w:num>
  <w:num w:numId="9">
    <w:abstractNumId w:val="13"/>
  </w:num>
  <w:num w:numId="10">
    <w:abstractNumId w:val="2"/>
  </w:num>
  <w:num w:numId="11">
    <w:abstractNumId w:val="10"/>
  </w:num>
  <w:num w:numId="12">
    <w:abstractNumId w:val="6"/>
  </w:num>
  <w:num w:numId="13">
    <w:abstractNumId w:val="5"/>
  </w:num>
  <w:num w:numId="14">
    <w:abstractNumId w:val="14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15B"/>
    <w:rsid w:val="000260C0"/>
    <w:rsid w:val="00047442"/>
    <w:rsid w:val="00050073"/>
    <w:rsid w:val="00067E40"/>
    <w:rsid w:val="00113A75"/>
    <w:rsid w:val="0013415B"/>
    <w:rsid w:val="00166A09"/>
    <w:rsid w:val="00171DF2"/>
    <w:rsid w:val="00172180"/>
    <w:rsid w:val="00176F28"/>
    <w:rsid w:val="00191561"/>
    <w:rsid w:val="001B110C"/>
    <w:rsid w:val="001C11AF"/>
    <w:rsid w:val="001D174C"/>
    <w:rsid w:val="001F41D7"/>
    <w:rsid w:val="00212193"/>
    <w:rsid w:val="00246309"/>
    <w:rsid w:val="00254BA6"/>
    <w:rsid w:val="00256086"/>
    <w:rsid w:val="002B1D3A"/>
    <w:rsid w:val="002D4426"/>
    <w:rsid w:val="002D5C50"/>
    <w:rsid w:val="00303987"/>
    <w:rsid w:val="00317B24"/>
    <w:rsid w:val="00327096"/>
    <w:rsid w:val="003A256E"/>
    <w:rsid w:val="003B59E5"/>
    <w:rsid w:val="003D7F88"/>
    <w:rsid w:val="003F4CD3"/>
    <w:rsid w:val="004250B6"/>
    <w:rsid w:val="004312C3"/>
    <w:rsid w:val="004332AE"/>
    <w:rsid w:val="00440D09"/>
    <w:rsid w:val="0044412C"/>
    <w:rsid w:val="00462EF4"/>
    <w:rsid w:val="004B3066"/>
    <w:rsid w:val="004B3DE9"/>
    <w:rsid w:val="004D716D"/>
    <w:rsid w:val="004E1E09"/>
    <w:rsid w:val="004E22B4"/>
    <w:rsid w:val="00516BEE"/>
    <w:rsid w:val="00525306"/>
    <w:rsid w:val="00535F0F"/>
    <w:rsid w:val="00536114"/>
    <w:rsid w:val="00537448"/>
    <w:rsid w:val="005A0C0B"/>
    <w:rsid w:val="005A2797"/>
    <w:rsid w:val="005B232D"/>
    <w:rsid w:val="005C4501"/>
    <w:rsid w:val="005C4CD4"/>
    <w:rsid w:val="00604BB4"/>
    <w:rsid w:val="00624D6E"/>
    <w:rsid w:val="00631598"/>
    <w:rsid w:val="006443D2"/>
    <w:rsid w:val="00650668"/>
    <w:rsid w:val="00665994"/>
    <w:rsid w:val="0066771A"/>
    <w:rsid w:val="00680BB6"/>
    <w:rsid w:val="0068164C"/>
    <w:rsid w:val="006B225E"/>
    <w:rsid w:val="006E4331"/>
    <w:rsid w:val="00705A8C"/>
    <w:rsid w:val="00726928"/>
    <w:rsid w:val="00772E58"/>
    <w:rsid w:val="00794F58"/>
    <w:rsid w:val="007B1DCD"/>
    <w:rsid w:val="007C5C12"/>
    <w:rsid w:val="008018A3"/>
    <w:rsid w:val="008055FC"/>
    <w:rsid w:val="00850EFD"/>
    <w:rsid w:val="00892536"/>
    <w:rsid w:val="00895B8A"/>
    <w:rsid w:val="008B512A"/>
    <w:rsid w:val="008D7DE9"/>
    <w:rsid w:val="008E76FB"/>
    <w:rsid w:val="008F403C"/>
    <w:rsid w:val="008F69B2"/>
    <w:rsid w:val="008F6CC7"/>
    <w:rsid w:val="008F7CD5"/>
    <w:rsid w:val="00925355"/>
    <w:rsid w:val="00926B18"/>
    <w:rsid w:val="00937AD4"/>
    <w:rsid w:val="00943C8C"/>
    <w:rsid w:val="00965A93"/>
    <w:rsid w:val="009678C1"/>
    <w:rsid w:val="009923FC"/>
    <w:rsid w:val="009A6033"/>
    <w:rsid w:val="009C3BA8"/>
    <w:rsid w:val="009C6C59"/>
    <w:rsid w:val="009F16F3"/>
    <w:rsid w:val="00A302AD"/>
    <w:rsid w:val="00A37EC6"/>
    <w:rsid w:val="00A5645E"/>
    <w:rsid w:val="00A95968"/>
    <w:rsid w:val="00AA4D21"/>
    <w:rsid w:val="00AA6B6D"/>
    <w:rsid w:val="00AB0D24"/>
    <w:rsid w:val="00AB7319"/>
    <w:rsid w:val="00AD2EAC"/>
    <w:rsid w:val="00AE3680"/>
    <w:rsid w:val="00B13937"/>
    <w:rsid w:val="00B311A3"/>
    <w:rsid w:val="00B311A9"/>
    <w:rsid w:val="00B507F1"/>
    <w:rsid w:val="00B612CE"/>
    <w:rsid w:val="00B677D7"/>
    <w:rsid w:val="00B83163"/>
    <w:rsid w:val="00BC4DD1"/>
    <w:rsid w:val="00BC7303"/>
    <w:rsid w:val="00BD6EA4"/>
    <w:rsid w:val="00BE47C6"/>
    <w:rsid w:val="00C353C5"/>
    <w:rsid w:val="00C475FE"/>
    <w:rsid w:val="00CB0E21"/>
    <w:rsid w:val="00CE3F7E"/>
    <w:rsid w:val="00D01180"/>
    <w:rsid w:val="00D362FB"/>
    <w:rsid w:val="00D51717"/>
    <w:rsid w:val="00D56B1A"/>
    <w:rsid w:val="00D6337E"/>
    <w:rsid w:val="00DB3DAC"/>
    <w:rsid w:val="00DB71E2"/>
    <w:rsid w:val="00DC3359"/>
    <w:rsid w:val="00DC3A04"/>
    <w:rsid w:val="00DD72D6"/>
    <w:rsid w:val="00DE0999"/>
    <w:rsid w:val="00DE6227"/>
    <w:rsid w:val="00DF7AF8"/>
    <w:rsid w:val="00E412B9"/>
    <w:rsid w:val="00EE3304"/>
    <w:rsid w:val="00EE5D77"/>
    <w:rsid w:val="00EF50BC"/>
    <w:rsid w:val="00EF741C"/>
    <w:rsid w:val="00F00F47"/>
    <w:rsid w:val="00F02F6F"/>
    <w:rsid w:val="00F139B8"/>
    <w:rsid w:val="00F346FD"/>
    <w:rsid w:val="00F3708E"/>
    <w:rsid w:val="00F41CF9"/>
    <w:rsid w:val="00F519C2"/>
    <w:rsid w:val="00F726AE"/>
    <w:rsid w:val="00F81D3A"/>
    <w:rsid w:val="00FA69FB"/>
    <w:rsid w:val="00FB029B"/>
    <w:rsid w:val="00FC33D1"/>
    <w:rsid w:val="00FD4A64"/>
    <w:rsid w:val="00FD4E48"/>
    <w:rsid w:val="00FE5156"/>
    <w:rsid w:val="00FE6CA3"/>
    <w:rsid w:val="00FF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  <w15:docId w15:val="{A99DAB10-E749-40CC-BEBC-7054F906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aliases w:val="ПАРАГРАФ"/>
    <w:basedOn w:val="a"/>
    <w:link w:val="a5"/>
    <w:uiPriority w:val="99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aliases w:val="ПАРАГРАФ Знак"/>
    <w:link w:val="a4"/>
    <w:uiPriority w:val="99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nhideWhenUsed/>
    <w:rsid w:val="00BC4DD1"/>
  </w:style>
  <w:style w:type="character" w:customStyle="1" w:styleId="11">
    <w:name w:val="Неразрешенное упоминание1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7C5C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C5C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TOC Heading"/>
    <w:basedOn w:val="1"/>
    <w:next w:val="a"/>
    <w:uiPriority w:val="39"/>
    <w:qFormat/>
    <w:rsid w:val="00113A75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val="x-none" w:eastAsia="en-US"/>
    </w:rPr>
  </w:style>
  <w:style w:type="character" w:styleId="af2">
    <w:name w:val="Book Title"/>
    <w:basedOn w:val="a0"/>
    <w:uiPriority w:val="33"/>
    <w:qFormat/>
    <w:rsid w:val="00113A75"/>
    <w:rPr>
      <w:b/>
      <w:bCs/>
      <w:i/>
      <w:iCs/>
      <w:spacing w:val="5"/>
    </w:rPr>
  </w:style>
  <w:style w:type="character" w:styleId="af3">
    <w:name w:val="Unresolved Mention"/>
    <w:basedOn w:val="a0"/>
    <w:uiPriority w:val="99"/>
    <w:semiHidden/>
    <w:unhideWhenUsed/>
    <w:rsid w:val="00212193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5A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toc 2"/>
    <w:basedOn w:val="a"/>
    <w:next w:val="a"/>
    <w:autoRedefine/>
    <w:uiPriority w:val="39"/>
    <w:unhideWhenUsed/>
    <w:rsid w:val="00A302AD"/>
    <w:pPr>
      <w:spacing w:after="100"/>
      <w:ind w:left="240"/>
    </w:pPr>
  </w:style>
  <w:style w:type="paragraph" w:styleId="12">
    <w:name w:val="toc 1"/>
    <w:basedOn w:val="a"/>
    <w:next w:val="a"/>
    <w:autoRedefine/>
    <w:uiPriority w:val="39"/>
    <w:unhideWhenUsed/>
    <w:rsid w:val="00A302AD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510613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68F57-6503-499A-80B5-804919843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ne63xom</cp:lastModifiedBy>
  <cp:revision>3</cp:revision>
  <cp:lastPrinted>2022-03-17T07:14:00Z</cp:lastPrinted>
  <dcterms:created xsi:type="dcterms:W3CDTF">2025-09-13T11:47:00Z</dcterms:created>
  <dcterms:modified xsi:type="dcterms:W3CDTF">2025-09-13T11:52:00Z</dcterms:modified>
</cp:coreProperties>
</file>